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4DEB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75CFD6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724A64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21E45B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D60B255">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9C6520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6D4C93F">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63D72B8">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296FFC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中国共产主义青年团鹿邑县委员会</w:t>
      </w:r>
    </w:p>
    <w:p w14:paraId="1CE60E4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部门</w:t>
      </w: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预算</w:t>
      </w:r>
    </w:p>
    <w:p w14:paraId="614C529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1BCC9AA">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EF1190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36546A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C69D0F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623FD0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F721DF5">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9DB0885">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613C1C50">
      <w:pPr>
        <w:keepNext w:val="0"/>
        <w:keepLines w:val="0"/>
        <w:pageBreakBefore w:val="0"/>
        <w:widowControl/>
        <w:kinsoku w:val="0"/>
        <w:wordWrap/>
        <w:overflowPunct/>
        <w:topLinePunct w:val="0"/>
        <w:autoSpaceDE w:val="0"/>
        <w:autoSpaceDN w:val="0"/>
        <w:bidi w:val="0"/>
        <w:adjustRightInd w:val="0"/>
        <w:snapToGrid w:val="0"/>
        <w:spacing w:before="272" w:line="546" w:lineRule="atLeas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30E9D3A3">
      <w:pPr>
        <w:keepNext w:val="0"/>
        <w:keepLines w:val="0"/>
        <w:pageBreakBefore w:val="0"/>
        <w:widowControl/>
        <w:kinsoku w:val="0"/>
        <w:wordWrap/>
        <w:overflowPunct/>
        <w:topLinePunct w:val="0"/>
        <w:autoSpaceDE w:val="0"/>
        <w:autoSpaceDN w:val="0"/>
        <w:bidi w:val="0"/>
        <w:adjustRightInd w:val="0"/>
        <w:snapToGrid w:val="0"/>
        <w:spacing w:before="9" w:line="546"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中国共产主义青年团鹿邑县委员会</w:t>
      </w:r>
      <w:r>
        <w:rPr>
          <w:rFonts w:ascii="黑体" w:hAnsi="黑体" w:eastAsia="黑体" w:cs="黑体"/>
          <w:spacing w:val="11"/>
          <w:sz w:val="31"/>
          <w:szCs w:val="31"/>
          <w:highlight w:val="none"/>
        </w:rPr>
        <w:t>概况</w:t>
      </w:r>
    </w:p>
    <w:p w14:paraId="17234382">
      <w:pPr>
        <w:keepNext w:val="0"/>
        <w:keepLines w:val="0"/>
        <w:pageBreakBefore w:val="0"/>
        <w:widowControl/>
        <w:kinsoku w:val="0"/>
        <w:wordWrap/>
        <w:overflowPunct/>
        <w:topLinePunct w:val="0"/>
        <w:autoSpaceDE w:val="0"/>
        <w:autoSpaceDN w:val="0"/>
        <w:bidi w:val="0"/>
        <w:adjustRightInd w:val="0"/>
        <w:snapToGrid w:val="0"/>
        <w:spacing w:before="24" w:line="546"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1523DA69">
      <w:pPr>
        <w:keepNext w:val="0"/>
        <w:keepLines w:val="0"/>
        <w:pageBreakBefore w:val="0"/>
        <w:widowControl/>
        <w:kinsoku w:val="0"/>
        <w:wordWrap/>
        <w:overflowPunct/>
        <w:topLinePunct w:val="0"/>
        <w:autoSpaceDE w:val="0"/>
        <w:autoSpaceDN w:val="0"/>
        <w:bidi w:val="0"/>
        <w:adjustRightInd w:val="0"/>
        <w:snapToGrid w:val="0"/>
        <w:spacing w:line="546"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二、中国共产主义青年团鹿邑县委员会</w:t>
      </w:r>
      <w:r>
        <w:rPr>
          <w:rFonts w:ascii="仿宋" w:hAnsi="仿宋" w:eastAsia="仿宋" w:cs="仿宋"/>
          <w:color w:val="313131"/>
          <w:spacing w:val="9"/>
          <w:sz w:val="31"/>
          <w:szCs w:val="31"/>
          <w:highlight w:val="none"/>
        </w:rPr>
        <w:t>预算单位构成</w:t>
      </w:r>
    </w:p>
    <w:p w14:paraId="653C6C77">
      <w:pPr>
        <w:keepNext w:val="0"/>
        <w:keepLines w:val="0"/>
        <w:pageBreakBefore w:val="0"/>
        <w:widowControl/>
        <w:kinsoku w:val="0"/>
        <w:wordWrap/>
        <w:overflowPunct/>
        <w:topLinePunct w:val="0"/>
        <w:autoSpaceDE w:val="0"/>
        <w:autoSpaceDN w:val="0"/>
        <w:bidi w:val="0"/>
        <w:adjustRightInd w:val="0"/>
        <w:snapToGrid w:val="0"/>
        <w:spacing w:before="9" w:line="546"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中国共产主义青年团鹿邑县委员会</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预算情况说明</w:t>
      </w:r>
    </w:p>
    <w:p w14:paraId="3A50B466">
      <w:pPr>
        <w:keepNext w:val="0"/>
        <w:keepLines w:val="0"/>
        <w:pageBreakBefore w:val="0"/>
        <w:widowControl/>
        <w:kinsoku w:val="0"/>
        <w:wordWrap/>
        <w:overflowPunct/>
        <w:topLinePunct w:val="0"/>
        <w:autoSpaceDE w:val="0"/>
        <w:autoSpaceDN w:val="0"/>
        <w:bidi w:val="0"/>
        <w:adjustRightInd w:val="0"/>
        <w:snapToGrid w:val="0"/>
        <w:spacing w:before="9" w:line="546"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6E6CF72D">
      <w:pPr>
        <w:keepNext w:val="0"/>
        <w:keepLines w:val="0"/>
        <w:pageBreakBefore w:val="0"/>
        <w:widowControl/>
        <w:kinsoku w:val="0"/>
        <w:wordWrap/>
        <w:overflowPunct/>
        <w:topLinePunct w:val="0"/>
        <w:autoSpaceDE w:val="0"/>
        <w:autoSpaceDN w:val="0"/>
        <w:bidi w:val="0"/>
        <w:adjustRightInd w:val="0"/>
        <w:snapToGrid w:val="0"/>
        <w:spacing w:before="9" w:line="546"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中国共产主义青年团鹿邑县委员会</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预算表</w:t>
      </w:r>
    </w:p>
    <w:p w14:paraId="007AE002">
      <w:pPr>
        <w:keepNext w:val="0"/>
        <w:keepLines w:val="0"/>
        <w:pageBreakBefore w:val="0"/>
        <w:widowControl/>
        <w:kinsoku w:val="0"/>
        <w:wordWrap/>
        <w:overflowPunct/>
        <w:topLinePunct w:val="0"/>
        <w:autoSpaceDE w:val="0"/>
        <w:autoSpaceDN w:val="0"/>
        <w:bidi w:val="0"/>
        <w:adjustRightInd w:val="0"/>
        <w:snapToGrid w:val="0"/>
        <w:spacing w:before="2" w:line="546"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收支总体情况表</w:t>
      </w:r>
    </w:p>
    <w:p w14:paraId="44537128">
      <w:pPr>
        <w:keepNext w:val="0"/>
        <w:keepLines w:val="0"/>
        <w:pageBreakBefore w:val="0"/>
        <w:widowControl/>
        <w:kinsoku w:val="0"/>
        <w:wordWrap/>
        <w:overflowPunct/>
        <w:topLinePunct w:val="0"/>
        <w:autoSpaceDE w:val="0"/>
        <w:autoSpaceDN w:val="0"/>
        <w:bidi w:val="0"/>
        <w:adjustRightInd w:val="0"/>
        <w:snapToGrid w:val="0"/>
        <w:spacing w:before="2" w:line="546"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收入总体情况表</w:t>
      </w:r>
    </w:p>
    <w:p w14:paraId="62A1B280">
      <w:pPr>
        <w:keepNext w:val="0"/>
        <w:keepLines w:val="0"/>
        <w:pageBreakBefore w:val="0"/>
        <w:widowControl/>
        <w:kinsoku w:val="0"/>
        <w:wordWrap/>
        <w:overflowPunct/>
        <w:topLinePunct w:val="0"/>
        <w:autoSpaceDE w:val="0"/>
        <w:autoSpaceDN w:val="0"/>
        <w:bidi w:val="0"/>
        <w:adjustRightInd w:val="0"/>
        <w:snapToGrid w:val="0"/>
        <w:spacing w:before="2" w:line="546"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支出总体情况表</w:t>
      </w:r>
    </w:p>
    <w:p w14:paraId="1144ABB9">
      <w:pPr>
        <w:keepNext w:val="0"/>
        <w:keepLines w:val="0"/>
        <w:pageBreakBefore w:val="0"/>
        <w:widowControl/>
        <w:kinsoku w:val="0"/>
        <w:wordWrap/>
        <w:overflowPunct/>
        <w:topLinePunct w:val="0"/>
        <w:autoSpaceDE w:val="0"/>
        <w:autoSpaceDN w:val="0"/>
        <w:bidi w:val="0"/>
        <w:adjustRightInd w:val="0"/>
        <w:snapToGrid w:val="0"/>
        <w:spacing w:before="2" w:line="546"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1D6F81A4">
      <w:pPr>
        <w:keepNext w:val="0"/>
        <w:keepLines w:val="0"/>
        <w:pageBreakBefore w:val="0"/>
        <w:widowControl/>
        <w:kinsoku w:val="0"/>
        <w:wordWrap/>
        <w:overflowPunct/>
        <w:topLinePunct w:val="0"/>
        <w:autoSpaceDE w:val="0"/>
        <w:autoSpaceDN w:val="0"/>
        <w:bidi w:val="0"/>
        <w:adjustRightInd w:val="0"/>
        <w:snapToGrid w:val="0"/>
        <w:spacing w:before="2" w:line="546"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5FDBFBC3">
      <w:pPr>
        <w:keepNext w:val="0"/>
        <w:keepLines w:val="0"/>
        <w:pageBreakBefore w:val="0"/>
        <w:widowControl/>
        <w:kinsoku w:val="0"/>
        <w:wordWrap/>
        <w:overflowPunct/>
        <w:topLinePunct w:val="0"/>
        <w:autoSpaceDE w:val="0"/>
        <w:autoSpaceDN w:val="0"/>
        <w:bidi w:val="0"/>
        <w:adjustRightInd w:val="0"/>
        <w:snapToGrid w:val="0"/>
        <w:spacing w:before="2" w:line="546"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1D2C7915">
      <w:pPr>
        <w:keepNext w:val="0"/>
        <w:keepLines w:val="0"/>
        <w:pageBreakBefore w:val="0"/>
        <w:widowControl/>
        <w:kinsoku w:val="0"/>
        <w:wordWrap/>
        <w:overflowPunct/>
        <w:topLinePunct w:val="0"/>
        <w:autoSpaceDE w:val="0"/>
        <w:autoSpaceDN w:val="0"/>
        <w:bidi w:val="0"/>
        <w:adjustRightInd w:val="0"/>
        <w:snapToGrid w:val="0"/>
        <w:spacing w:before="2" w:line="546"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253DDC2E">
      <w:pPr>
        <w:keepNext w:val="0"/>
        <w:keepLines w:val="0"/>
        <w:pageBreakBefore w:val="0"/>
        <w:widowControl/>
        <w:kinsoku w:val="0"/>
        <w:wordWrap/>
        <w:overflowPunct/>
        <w:topLinePunct w:val="0"/>
        <w:autoSpaceDE w:val="0"/>
        <w:autoSpaceDN w:val="0"/>
        <w:bidi w:val="0"/>
        <w:adjustRightInd w:val="0"/>
        <w:snapToGrid w:val="0"/>
        <w:spacing w:before="2" w:line="546"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49FE80F1">
      <w:pPr>
        <w:keepNext w:val="0"/>
        <w:keepLines w:val="0"/>
        <w:pageBreakBefore w:val="0"/>
        <w:widowControl/>
        <w:kinsoku w:val="0"/>
        <w:wordWrap/>
        <w:overflowPunct/>
        <w:topLinePunct w:val="0"/>
        <w:autoSpaceDE w:val="0"/>
        <w:autoSpaceDN w:val="0"/>
        <w:bidi w:val="0"/>
        <w:adjustRightInd w:val="0"/>
        <w:snapToGrid w:val="0"/>
        <w:spacing w:before="2" w:line="546"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19BDA461">
      <w:pPr>
        <w:keepNext w:val="0"/>
        <w:keepLines w:val="0"/>
        <w:pageBreakBefore w:val="0"/>
        <w:widowControl/>
        <w:kinsoku w:val="0"/>
        <w:wordWrap/>
        <w:overflowPunct/>
        <w:topLinePunct w:val="0"/>
        <w:autoSpaceDE w:val="0"/>
        <w:autoSpaceDN w:val="0"/>
        <w:bidi w:val="0"/>
        <w:adjustRightInd w:val="0"/>
        <w:snapToGrid w:val="0"/>
        <w:spacing w:before="2" w:line="546"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595BD5FB">
      <w:pPr>
        <w:keepNext w:val="0"/>
        <w:keepLines w:val="0"/>
        <w:pageBreakBefore w:val="0"/>
        <w:widowControl/>
        <w:kinsoku w:val="0"/>
        <w:wordWrap/>
        <w:overflowPunct/>
        <w:topLinePunct w:val="0"/>
        <w:autoSpaceDE w:val="0"/>
        <w:autoSpaceDN w:val="0"/>
        <w:bidi w:val="0"/>
        <w:adjustRightInd w:val="0"/>
        <w:snapToGrid w:val="0"/>
        <w:spacing w:before="2" w:line="546"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37F99206">
      <w:pPr>
        <w:keepNext w:val="0"/>
        <w:keepLines w:val="0"/>
        <w:pageBreakBefore w:val="0"/>
        <w:widowControl/>
        <w:kinsoku w:val="0"/>
        <w:wordWrap/>
        <w:overflowPunct/>
        <w:topLinePunct w:val="0"/>
        <w:autoSpaceDE w:val="0"/>
        <w:autoSpaceDN w:val="0"/>
        <w:bidi w:val="0"/>
        <w:adjustRightInd w:val="0"/>
        <w:snapToGrid w:val="0"/>
        <w:spacing w:before="2" w:line="546"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6896AE20">
      <w:pPr>
        <w:keepNext w:val="0"/>
        <w:keepLines w:val="0"/>
        <w:pageBreakBefore w:val="0"/>
        <w:widowControl/>
        <w:kinsoku w:val="0"/>
        <w:wordWrap/>
        <w:overflowPunct/>
        <w:topLinePunct w:val="0"/>
        <w:autoSpaceDE w:val="0"/>
        <w:autoSpaceDN w:val="0"/>
        <w:bidi w:val="0"/>
        <w:adjustRightInd w:val="0"/>
        <w:snapToGrid w:val="0"/>
        <w:spacing w:before="2" w:line="546"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1BE81D10">
      <w:pPr>
        <w:keepNext w:val="0"/>
        <w:keepLines w:val="0"/>
        <w:pageBreakBefore w:val="0"/>
        <w:widowControl/>
        <w:kinsoku w:val="0"/>
        <w:wordWrap/>
        <w:overflowPunct/>
        <w:topLinePunct w:val="0"/>
        <w:autoSpaceDE w:val="0"/>
        <w:autoSpaceDN w:val="0"/>
        <w:bidi w:val="0"/>
        <w:adjustRightInd w:val="0"/>
        <w:snapToGrid w:val="0"/>
        <w:spacing w:before="2" w:line="546"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6DE33958">
      <w:pPr>
        <w:keepNext w:val="0"/>
        <w:keepLines w:val="0"/>
        <w:pageBreakBefore w:val="0"/>
        <w:widowControl/>
        <w:kinsoku w:val="0"/>
        <w:wordWrap/>
        <w:overflowPunct/>
        <w:topLinePunct w:val="0"/>
        <w:autoSpaceDE w:val="0"/>
        <w:autoSpaceDN w:val="0"/>
        <w:bidi w:val="0"/>
        <w:adjustRightInd w:val="0"/>
        <w:snapToGrid w:val="0"/>
        <w:spacing w:before="2" w:line="546"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整体绩效目标表</w:t>
      </w:r>
    </w:p>
    <w:p w14:paraId="77DCEDFA">
      <w:pPr>
        <w:keepNext w:val="0"/>
        <w:keepLines w:val="0"/>
        <w:pageBreakBefore w:val="0"/>
        <w:widowControl/>
        <w:kinsoku w:val="0"/>
        <w:wordWrap/>
        <w:overflowPunct/>
        <w:topLinePunct w:val="0"/>
        <w:autoSpaceDE w:val="0"/>
        <w:autoSpaceDN w:val="0"/>
        <w:bidi w:val="0"/>
        <w:adjustRightInd w:val="0"/>
        <w:snapToGrid w:val="0"/>
        <w:spacing w:before="2" w:line="546"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15522636">
      <w:pPr>
        <w:rPr>
          <w:rFonts w:hint="eastAsia" w:ascii="仿宋" w:hAnsi="仿宋" w:eastAsia="仿宋" w:cs="仿宋"/>
          <w:spacing w:val="8"/>
          <w:sz w:val="31"/>
          <w:szCs w:val="31"/>
          <w:highlight w:val="none"/>
          <w:lang w:val="en-US" w:eastAsia="zh-CN"/>
        </w:rPr>
      </w:pPr>
      <w:r>
        <w:br w:type="page"/>
      </w:r>
    </w:p>
    <w:p w14:paraId="3D5419FC">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中国共产主义青年团鹿邑县委员会概况</w:t>
      </w:r>
    </w:p>
    <w:p w14:paraId="7C77CF4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164C942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552EA66D">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yellow"/>
          <w:lang w:val="en-US" w:eastAsia="zh-CN" w:bidi="ar-SA"/>
        </w:rPr>
        <w:t>中国共产主义青年团鹿邑县委员会是开展青年工作的主要部门,机构规格为科级，现有编制7个。其中行政编制7个，在职人员5个，内设科室3个（办公室、基层组织建设和宣传联络部、学校少年和青年发展部）。无所属事业单位。</w:t>
      </w:r>
    </w:p>
    <w:p w14:paraId="04F2A599">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0E97091C">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1、领导全县共青团工作，组织全县共青团组织围绕鹿邑改革、发展、稳定的大局开展工作，在鹿邑政治、经济、文化等活动中发挥党的助手作用。</w:t>
      </w:r>
    </w:p>
    <w:p w14:paraId="2F6FD52B">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2、围绕县委、县政府中心工作，推进全县青少年精神文明建设，负责指导组织实施全县青少年的思想理论教育、宣传文化活动，培养、选拔、推荐、表彰优秀青少年；指导全县志愿者工作的开展。</w:t>
      </w:r>
    </w:p>
    <w:p w14:paraId="394813C2">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负责全县共青团工作和青少年工作的理论研究；向县委、县政府反映青少年思想状况，参与协调处理各种与青少年利益相关的工作；对青少年工作中的重大问题提出立法建议，参与有关全县青少年法规的起草、实施、监督等工作；承担鹿邑预防青少年违法犯罪工作领导小组办公室的工作。</w:t>
      </w:r>
    </w:p>
    <w:p w14:paraId="49450DB7">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负责研究、指导全县团的组织建设和干部队伍建设，推动全县团的基层组织建设；协助党组织管理各乡镇及县直各战线团委书记，选拔、培养和推荐优秀青年干部；指导全县共青团组织协助有关部门开展青年人力资源开发工作。</w:t>
      </w:r>
    </w:p>
    <w:p w14:paraId="73033ABE">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5、负责全县青年统战工作。</w:t>
      </w:r>
    </w:p>
    <w:p w14:paraId="4F658E61">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6、指导和帮助县少先队工作委员会年开展工作。</w:t>
      </w:r>
    </w:p>
    <w:p w14:paraId="457CC8B0">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7、承办县委、县政府和团市委交办的其他事项。</w:t>
      </w:r>
    </w:p>
    <w:p w14:paraId="4173F27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二、中国共产主义青年团鹿邑县委员会预算单位构成</w:t>
      </w:r>
    </w:p>
    <w:p w14:paraId="4101A684">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纳入本部门2024年度部门预算编制范围的单位共一个：中国共产主义青年团鹿邑县委员会本级，无二级预算单位。</w:t>
      </w:r>
    </w:p>
    <w:p w14:paraId="3DAE46CF">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p>
    <w:p w14:paraId="168DDCFC">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3B676A20">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中国共产主义青年团鹿邑县委员会2024年部门预算情况说明</w:t>
      </w:r>
    </w:p>
    <w:p w14:paraId="234A02A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4A20ECA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中国共产主义青年团鹿邑县委员会2024年收入总计75.29万元，支出总计75.29万元，与2023年预算相比，收、支总计减少2.89万元，下降3.70%，主要原因是：</w:t>
      </w:r>
      <w:r>
        <w:rPr>
          <w:rFonts w:hint="eastAsia" w:ascii="仿宋" w:hAnsi="仿宋" w:eastAsia="仿宋" w:cs="仿宋"/>
          <w:snapToGrid/>
          <w:kern w:val="2"/>
          <w:sz w:val="32"/>
          <w:szCs w:val="32"/>
          <w:highlight w:val="yellow"/>
          <w:lang w:val="en-US" w:eastAsia="zh-CN" w:bidi="ar-SA"/>
        </w:rPr>
        <w:t>******。</w:t>
      </w:r>
    </w:p>
    <w:p w14:paraId="4D1979C1">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4734560" cy="2971800"/>
            <wp:effectExtent l="4445" t="4445" r="1587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DE2ECF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6C705207">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中国共产主义青年团鹿邑县委员会2024年收入合计75.29万元，其中：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64.63</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10.66</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r>
        <w:rPr>
          <w:rFonts w:hint="eastAsia" w:ascii="仿宋" w:hAnsi="仿宋" w:eastAsia="仿宋" w:cs="仿宋"/>
          <w:snapToGrid/>
          <w:kern w:val="2"/>
          <w:sz w:val="32"/>
          <w:szCs w:val="32"/>
          <w:highlight w:val="none"/>
          <w:lang w:val="en-US" w:eastAsia="zh-CN" w:bidi="ar-SA"/>
        </w:rPr>
        <w:tab/>
      </w:r>
    </w:p>
    <w:p w14:paraId="2AC483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Times New Roman"/>
          <w:snapToGrid/>
          <w:spacing w:val="-2"/>
          <w:kern w:val="2"/>
          <w:sz w:val="32"/>
          <w:szCs w:val="32"/>
          <w:highlight w:val="none"/>
          <w:lang w:val="en-US" w:eastAsia="zh-CN" w:bidi="ar-SA"/>
        </w:rPr>
      </w:pPr>
      <w:r>
        <w:drawing>
          <wp:inline distT="0" distB="0" distL="114300" distR="114300">
            <wp:extent cx="4734560" cy="3336290"/>
            <wp:effectExtent l="4445" t="4445" r="15875"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48030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1D0D6BB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中国共产主义青年团鹿邑县委员会2024年支出合计75.29万元，其中：基本支出40.57万元，占53.88%；项目支出34.72万元，占46.12%。</w:t>
      </w:r>
    </w:p>
    <w:p w14:paraId="6835AA91">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98060" cy="3499485"/>
            <wp:effectExtent l="4445" t="5080" r="10795" b="1333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261CB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553DB26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19A77A2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中国共产主义青年团鹿邑县委员会2024年一般公共预算收支预算75.29万元，政府性基金收支预算0.00万元，国有资本经营预算0.00万元。与2023年相比，一般公共预算收支预算减少2.89万元，下降3.70%，主要原因是：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p>
    <w:p w14:paraId="05274F23">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976880"/>
            <wp:effectExtent l="4445" t="4445" r="1587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0C992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4734560" cy="2895600"/>
            <wp:effectExtent l="4445" t="4445" r="15875" b="1079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594AC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7F5AC384">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中国共产主义青年团鹿邑县委员会2024年一般公共预算支出年初预算为64.63万元。其中</w:t>
      </w:r>
      <w:r>
        <w:rPr>
          <w:rFonts w:hint="eastAsia" w:ascii="仿宋" w:hAnsi="仿宋" w:eastAsia="仿宋" w:cs="仿宋"/>
          <w:sz w:val="32"/>
          <w:szCs w:val="32"/>
          <w:highlight w:val="none"/>
          <w:lang w:val="en-US" w:eastAsia="zh-CN"/>
        </w:rPr>
        <w:t>基本支出40.57万元，占62.77%；项目支出24.06万元，占37.23%</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4113B530">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1、一般公共服务支出55.26万元，占85.50%。其中：群众团体事务（款）行政运行（项）支出55.26万元。</w:t>
      </w:r>
    </w:p>
    <w:p w14:paraId="6AAA274E">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2、社会保障和就业支出5.20万元，占8.05%。其中：行政事业单位养老支出（款）机关事业单位基本养老保险缴费（项）支出5.09万元；其他社会保障和就业支出（款）其他社会保障和就业（项）支出0.11万元。</w:t>
      </w:r>
    </w:p>
    <w:p w14:paraId="302E0E5D">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3、卫生健康支出1.49万元，占2.31%。其中：行政事业单位医疗（款）行政单位医疗（项）支出1.45万元。行政事业单位医疗（款）其他行政事业单位医疗（项）支出0.04万元。</w:t>
      </w:r>
    </w:p>
    <w:p w14:paraId="260ABF1F">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4、住房保障支出2.68万元，占4.15%。其中：住房改革支出（款）住房公积金（项）支出2.68万元</w:t>
      </w:r>
      <w:r>
        <w:rPr>
          <w:rFonts w:hint="eastAsia" w:ascii="仿宋" w:hAnsi="仿宋" w:eastAsia="仿宋" w:cs="仿宋"/>
          <w:snapToGrid/>
          <w:color w:val="000000"/>
          <w:kern w:val="2"/>
          <w:sz w:val="32"/>
          <w:szCs w:val="32"/>
          <w:highlight w:val="none"/>
          <w:lang w:val="en-US" w:eastAsia="zh-CN" w:bidi="ar-SA"/>
        </w:rPr>
        <w:t>。</w:t>
      </w:r>
    </w:p>
    <w:p w14:paraId="24CA2F0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color w:val="000000"/>
          <w:kern w:val="2"/>
          <w:sz w:val="32"/>
          <w:szCs w:val="32"/>
          <w:highlight w:val="none"/>
          <w:lang w:val="en-US" w:eastAsia="zh-CN" w:bidi="ar-SA"/>
        </w:rPr>
      </w:pPr>
      <w:r>
        <w:drawing>
          <wp:inline distT="0" distB="0" distL="114300" distR="114300">
            <wp:extent cx="4961255" cy="3510280"/>
            <wp:effectExtent l="4445" t="4445" r="12700" b="1587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EBA81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4CD7243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中国共产主义青年团鹿邑县委员会2024年一般公共预算基本支出年初预算为40.57万元，其中：人员经费支出35.29万元，占86.99%；公用经费支出5.28万元，占13.01%。</w:t>
      </w:r>
    </w:p>
    <w:p w14:paraId="74337682">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936490" cy="3302000"/>
            <wp:effectExtent l="4445" t="4445" r="12065" b="825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C595B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0AD7AC5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中国共产主义青年团鹿邑县委员会2024年一般公共预算基本支出年初预算为40.57万元，其中：人员经费支出35.29万元，占86.99%；主要包括：基本工资17.14万元、津贴补贴6.89万元、奖金3.41万元、机关事业单位基本养老保险缴费3.57万元、医疗保险缴费1.45万元、其他社会保障缴费0.15万元、住房公积金2.68万元。公用经费支出5.28万元，占13.01%。主要包括：办公费1.50万元、其他交通费用3.78万元。</w:t>
      </w:r>
    </w:p>
    <w:p w14:paraId="028BF96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602FB51D">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yellow"/>
          <w:lang w:val="en-US" w:eastAsia="zh-CN"/>
        </w:rPr>
      </w:pPr>
      <w:r>
        <w:rPr>
          <w:rFonts w:hint="eastAsia" w:ascii="仿宋_GB2312" w:hAnsi="Times New Roman" w:eastAsia="仿宋_GB2312" w:cs="仿宋_GB2312"/>
          <w:kern w:val="2"/>
          <w:sz w:val="32"/>
          <w:szCs w:val="32"/>
          <w:highlight w:val="none"/>
          <w:lang w:val="en-US" w:eastAsia="zh-CN"/>
        </w:rPr>
        <w:t>中国共产主义青年团鹿邑县委员会2024年机构运行经费支出预算5.28万元，主要保障机关机构正常运转及正常履职需要的办公费、水电费、物业费、维修费、差旅费等支出，与2023年相比持平，主要原因：</w:t>
      </w:r>
      <w:r>
        <w:rPr>
          <w:rFonts w:hint="eastAsia" w:ascii="仿宋_GB2312" w:hAnsi="Times New Roman" w:eastAsia="仿宋_GB2312" w:cs="仿宋_GB2312"/>
          <w:kern w:val="2"/>
          <w:sz w:val="32"/>
          <w:szCs w:val="32"/>
          <w:highlight w:val="yellow"/>
          <w:lang w:val="en-US" w:eastAsia="zh-CN"/>
        </w:rPr>
        <w:t>******。</w:t>
      </w:r>
    </w:p>
    <w:p w14:paraId="47CBE86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204AC41D">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中国共产主义青年团鹿邑县委员会2024年预算支出75.29万元，其中：301工资福利支出43.47万元，主要包括：基本工资23.56万元、津贴补贴7.05万元、奖金3.41万元、机关事业单位基本养老保险缴费3.57万元、医疗保险缴费1.45万元、其他社会保障缴费1.67万元、住房公积金2.68万元、其他工资福利支出0.08万元。302商品和服务支出31.82万元，主要包括：办公费15.54万元、印刷费7.40万元、手续费0.80万元、维修（护）费3.00万元、其他商品服务支出1.30万元、其他交通费用3.78万元；</w:t>
      </w:r>
    </w:p>
    <w:p w14:paraId="4E77CE3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7FCD6F8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中国共产主义青年团鹿邑县委员会2024年“三公”经费预算为0.00万元。2024年“三公”经费支出预算数较2023年持平，主要原因是：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p>
    <w:p w14:paraId="50C533E9">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3AB99C0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p>
    <w:p w14:paraId="0D79A03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p>
    <w:p w14:paraId="2FD6A7A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p>
    <w:p w14:paraId="506794F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4745990" cy="2895600"/>
            <wp:effectExtent l="4445" t="4445" r="19685" b="1079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8EE31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3C4C4DC3">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中国共产主义青年团鹿邑县委员会2024年无政府性基金预算拨款安排的支出。</w:t>
      </w:r>
    </w:p>
    <w:p w14:paraId="7AEF9B7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2306EAB5">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中国共产主义青年团鹿邑县委员会2024年无国有资本经营预算拨款安排的支出。</w:t>
      </w:r>
    </w:p>
    <w:p w14:paraId="7DCCE77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2154ABFD">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中国共产主义青年团鹿邑县委员会</w:t>
      </w:r>
      <w:r>
        <w:rPr>
          <w:rFonts w:hint="eastAsia" w:ascii="仿宋" w:hAnsi="仿宋" w:eastAsia="仿宋" w:cs="仿宋"/>
          <w:snapToGrid/>
          <w:kern w:val="2"/>
          <w:sz w:val="32"/>
          <w:szCs w:val="32"/>
          <w:highlight w:val="none"/>
          <w:lang w:val="en-US" w:eastAsia="zh-CN" w:bidi="ar-SA"/>
        </w:rPr>
        <w:t>政府采购预算安排0.00万元，其中：政府采购货物预算0.00万元、政府采购工程预算0.00万元、政府采购服务预算0.00万元。</w:t>
      </w:r>
    </w:p>
    <w:p w14:paraId="6986ABB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3C1D1A6D">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中国共产主义青年团鹿邑县委员会</w:t>
      </w:r>
      <w:r>
        <w:rPr>
          <w:rFonts w:hint="eastAsia" w:ascii="仿宋" w:hAnsi="仿宋" w:eastAsia="仿宋" w:cs="仿宋"/>
          <w:snapToGrid/>
          <w:kern w:val="2"/>
          <w:sz w:val="32"/>
          <w:szCs w:val="32"/>
          <w:highlight w:val="none"/>
          <w:lang w:val="en-US" w:eastAsia="zh-CN" w:bidi="ar-SA"/>
        </w:rPr>
        <w:t>纳入预算绩效管理的支出总额为75.29万元，其中：人员经费支出35.29万元，公用经费支出5.28万元，项目支出总额34.72万元。支出项目共14个，其中：预算支出100万元及100万元以上的重点项目0个，支出总额0.00万元。均按要求编制了绩效目标，从项目产出、项目效益、满意度等方面设置了绩效指标，综合反映项目预期完成的数量、实效、质量，预期达到的社会经济效益、可持续影响以及服务对象满意度等情况。</w:t>
      </w:r>
    </w:p>
    <w:p w14:paraId="2841309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76B85FB6">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37EDD22A">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w:t>
      </w:r>
      <w:r>
        <w:rPr>
          <w:rFonts w:hint="eastAsia" w:ascii="仿宋_GB2312" w:hAnsi="Times New Roman" w:eastAsia="仿宋_GB2312" w:cs="仿宋_GB2312"/>
          <w:kern w:val="2"/>
          <w:sz w:val="32"/>
          <w:szCs w:val="32"/>
          <w:highlight w:val="none"/>
          <w:lang w:val="en-US" w:eastAsia="zh-CN"/>
        </w:rPr>
        <w:t>中国共产主义青年团鹿邑县委员会</w:t>
      </w:r>
      <w:r>
        <w:rPr>
          <w:rFonts w:hint="eastAsia" w:ascii="仿宋" w:hAnsi="仿宋" w:eastAsia="仿宋" w:cs="仿宋"/>
          <w:snapToGrid/>
          <w:kern w:val="2"/>
          <w:sz w:val="32"/>
          <w:szCs w:val="32"/>
          <w:highlight w:val="none"/>
          <w:lang w:val="en-US" w:eastAsia="zh-CN" w:bidi="ar-SA"/>
        </w:rPr>
        <w:t>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4BFC7A4F">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2121C1D7">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中国共产主义青年团鹿邑县委员会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724C4F53">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21842B4E">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中国共产主义青年团鹿邑县委员会2024年没有债务收入支出项目安排。</w:t>
      </w:r>
    </w:p>
    <w:p w14:paraId="5D5128D2">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2D78BDE7">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02167DA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46609E2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420E479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2E12708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3D2E488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6693D1F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07FA53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829FAC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2764FE0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7B6A8DD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6B598AB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1EB6D12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5C63DC6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289AC33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0" w:name="_GoBack"/>
      <w:bookmarkEnd w:id="0"/>
      <w:r>
        <w:rPr>
          <w:rFonts w:hint="eastAsia" w:ascii="仿宋" w:hAnsi="仿宋" w:eastAsia="仿宋" w:cs="仿宋"/>
          <w:snapToGrid/>
          <w:kern w:val="2"/>
          <w:sz w:val="32"/>
          <w:szCs w:val="32"/>
          <w:highlight w:val="none"/>
          <w:lang w:val="en-US" w:eastAsia="zh-CN" w:bidi="ar-SA"/>
        </w:rPr>
        <w:t>附件：中国共产主义青年团鹿邑县委员会2024年度单位预算表</w:t>
      </w:r>
    </w:p>
    <w:p w14:paraId="77DD8531">
      <w:pPr>
        <w:jc w:val="left"/>
        <w:rPr>
          <w:rFonts w:hint="eastAsia" w:ascii="仿宋" w:hAnsi="仿宋" w:eastAsia="仿宋" w:cs="仿宋"/>
          <w:color w:val="000000"/>
          <w:kern w:val="0"/>
          <w:sz w:val="21"/>
          <w:szCs w:val="21"/>
          <w:highlight w:val="none"/>
          <w:lang w:val="en-US" w:eastAsia="zh-CN"/>
        </w:rPr>
      </w:pPr>
    </w:p>
    <w:sectPr>
      <w:footerReference r:id="rId5" w:type="default"/>
      <w:pgSz w:w="11905" w:h="16837"/>
      <w:pgMar w:top="1440" w:right="1800" w:bottom="1440" w:left="180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9C12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0AAD93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DaqwXEAQIAAAoEAAAOAAAAAAAAAAEAIAAAAB8BAABkcnMvZTJvRG9j&#10;LnhtbFBLBQYAAAAABgAGAFkBAACSBQAAAAA=&#10;">
              <v:fill on="f" focussize="0,0"/>
              <v:stroke on="f"/>
              <v:imagedata o:title=""/>
              <o:lock v:ext="edit" aspectratio="f"/>
              <v:textbox inset="0mm,0mm,0mm,0mm" style="mso-fit-shape-to-text:t;">
                <w:txbxContent>
                  <w:p w14:paraId="20AAD937">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singleLevel"/>
    <w:tmpl w:val="03D62E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QyOTJiODMyZjg1NTkwYjY0YjUzZmE1ZjRkM2NhOWUifQ=="/>
  </w:docVars>
  <w:rsids>
    <w:rsidRoot w:val="00000000"/>
    <w:rsid w:val="20A64360"/>
    <w:rsid w:val="348C340E"/>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84220\Desktop\&#39044;&#31639;&#20844;&#24320;2024&#40575;&#37009;\&#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4220\Desktop\&#39044;&#31639;&#20844;&#24320;2024&#40575;&#37009;\&#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84220\Desktop\&#39044;&#31639;&#20844;&#24320;2024&#40575;&#37009;\&#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84220\Desktop\&#39044;&#31639;&#20844;&#24320;2024&#40575;&#37009;\&#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84220\Desktop\&#39044;&#31639;&#20844;&#24320;2024&#40575;&#37009;\&#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84220\Desktop\&#39044;&#31639;&#20844;&#24320;2024&#40575;&#37009;\&#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84220\Desktop\&#39044;&#31639;&#20844;&#24320;2024&#40575;&#37009;\&#40575;&#37009;&#39044;&#31639;&#20844;&#24320;&#22270;&#34920;&#27169;&#2649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84220\Desktop\&#39044;&#31639;&#20844;&#24320;2024&#40575;&#37009;\&#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75.29</c:v>
                </c:pt>
                <c:pt idx="1" c:formatCode="#,##0.00">
                  <c:v>78.18</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Lbls>
            <c:dLbl>
              <c:idx val="0"/>
              <c:layout>
                <c:manualLayout>
                  <c:x val="0.176350273037441"/>
                  <c:y val="0.0052627070821010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201280474424322"/>
                  <c:y val="-0.07249088482606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37644801140246"/>
                  <c:y val="0.0514026736781697"/>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160164271047228"/>
                    </c:manualLayout>
                  </c15:layout>
                </c:ext>
              </c:extLst>
            </c:dLbl>
            <c:dLbl>
              <c:idx val="3"/>
              <c:delete val="1"/>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c:v>
                </c:pt>
              </c:strCache>
            </c:strRef>
          </c:cat>
          <c:val>
            <c:numRef>
              <c:f>[鹿邑预算公开图表模板.xlsx]Sheet1!$D$21:$G$21</c:f>
              <c:numCache>
                <c:formatCode>General</c:formatCode>
                <c:ptCount val="4"/>
                <c:pt idx="0">
                  <c:v>10.66</c:v>
                </c:pt>
                <c:pt idx="1" c:formatCode="#.00&quot;万&quot;&quot;元&quot;">
                  <c:v>64.63</c:v>
                </c:pt>
                <c:pt idx="2" c:formatCode="#0.00&quot;万&quot;&quot;元&quot;">
                  <c:v>0</c:v>
                </c:pt>
                <c:pt idx="3"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00184206113212967"/>
                  <c:y val="0.23339889599849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0237472438135603"/>
                  <c:y val="-0.24934353495110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40.57</c:v>
                </c:pt>
                <c:pt idx="1">
                  <c:v>34.72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75.29</c:v>
                </c:pt>
                <c:pt idx="1" c:formatCode="0.00_ ">
                  <c:v>78.18</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#0.00"万""元"</c:formatCode>
                <c:ptCount val="2"/>
                <c:pt idx="0">
                  <c:v>0</c:v>
                </c:pt>
                <c:pt idx="1" c:formatCode="0.00_ ">
                  <c:v>0</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scaling>
        <c:delete val="0"/>
        <c:axPos val="l"/>
        <c:majorGridlines>
          <c:spPr>
            <a:ln w="9525" cap="flat" cmpd="sng" algn="ctr">
              <a:solidFill>
                <a:schemeClr val="lt1">
                  <a:lumMod val="90200"/>
                </a:schemeClr>
              </a:solidFill>
              <a:round/>
            </a:ln>
            <a:effectLst/>
          </c:spPr>
        </c:majorGridlines>
        <c:numFmt formatCode="#0.00&quot;万&quot;&quot;元&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Pt>
            <c:idx val="4"/>
            <c:bubble3D val="0"/>
            <c:spPr>
              <a:solidFill>
                <a:schemeClr val="accent5">
                  <a:lumMod val="60000"/>
                </a:schemeClr>
              </a:solidFill>
              <a:ln>
                <a:solidFill>
                  <a:schemeClr val="bg1"/>
                </a:solidFill>
              </a:ln>
              <a:effectLst/>
            </c:spPr>
          </c:dPt>
          <c:dPt>
            <c:idx val="5"/>
            <c:bubble3D val="0"/>
            <c:spPr>
              <a:solidFill>
                <a:schemeClr val="accent4">
                  <a:lumMod val="60000"/>
                </a:schemeClr>
              </a:solidFill>
              <a:ln>
                <a:solidFill>
                  <a:schemeClr val="bg1"/>
                </a:solidFill>
              </a:ln>
              <a:effectLst/>
            </c:spPr>
          </c:dPt>
          <c:dLbls>
            <c:dLbl>
              <c:idx val="0"/>
              <c:layout>
                <c:manualLayout>
                  <c:x val="0.177344812676147"/>
                  <c:y val="-0.12743621915658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217638646931188"/>
                  <c:y val="0.24123110467613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29322415663675"/>
                  <c:y val="0.030085522073700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619853201147942"/>
                  <c:y val="-0.067953954697363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205785281932274"/>
                    </c:manualLayout>
                  </c15:layout>
                </c:ext>
              </c:extLst>
            </c:dLbl>
            <c:dLbl>
              <c:idx val="4"/>
              <c:layout>
                <c:manualLayout>
                  <c:x val="-0.247042678965831"/>
                  <c:y val="0.0247170535499757"/>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375"/>
                  <c:y val="0.024113993423456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一般公共服务支出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55.26</c:v>
                </c:pt>
                <c:pt idx="1">
                  <c:v>5.2</c:v>
                </c:pt>
                <c:pt idx="2">
                  <c:v>1.49</c:v>
                </c:pt>
                <c:pt idx="3">
                  <c:v>2.68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332894736842105"/>
                  <c:y val="-0.019352983329561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35.29</c:v>
                </c:pt>
                <c:pt idx="1" c:formatCode="#0.00&quot;万&quot;&quot;元&quot;">
                  <c:v>5.28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[鹿邑预算公开图表模板.xlsx]Sheet1!$D$174:$E$174</c:f>
              <c:strCache>
                <c:ptCount val="2"/>
                <c:pt idx="0">
                  <c:v>2024年</c:v>
                </c:pt>
                <c:pt idx="1">
                  <c:v>2023年</c:v>
                </c:pt>
              </c:strCache>
            </c:strRef>
          </c:cat>
          <c:val>
            <c:numRef>
              <c:f>[鹿邑预算公开图表模板.xlsx]Sheet1!$D$175:$E$175</c:f>
              <c:numCache>
                <c:formatCode>0.00_ </c:formatCode>
                <c:ptCount val="2"/>
                <c:pt idx="0">
                  <c:v>0</c:v>
                </c:pt>
                <c:pt idx="1">
                  <c:v>0</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2024-06-20T04:18:33Z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12089</Characters>
  <TotalTime>0</TotalTime>
  <ScaleCrop>false</ScaleCrop>
  <LinksUpToDate>false</LinksUpToDate>
  <CharactersWithSpaces>12236</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1715bc-338e-4dba-ad18-9661dd141ce6}">
  <ds:schemaRefs/>
</ds:datastoreItem>
</file>

<file path=customXml/itemProps3.xml><?xml version="1.0" encoding="utf-8"?>
<ds:datastoreItem xmlns:ds="http://schemas.openxmlformats.org/officeDocument/2006/customXml" ds:itemID="{7762b905-5d8d-4e74-93d2-34ac0bd3d45f}">
  <ds:schemaRefs/>
</ds:datastoreItem>
</file>

<file path=customXml/itemProps4.xml><?xml version="1.0" encoding="utf-8"?>
<ds:datastoreItem xmlns:ds="http://schemas.openxmlformats.org/officeDocument/2006/customXml" ds:itemID="{91eee0f6-06c7-48a1-bc18-c8f851128763}">
  <ds:schemaRefs/>
</ds:datastoreItem>
</file>

<file path=docProps/app.xml><?xml version="1.0" encoding="utf-8"?>
<Properties xmlns="http://schemas.openxmlformats.org/officeDocument/2006/extended-properties" xmlns:vt="http://schemas.openxmlformats.org/officeDocument/2006/docPropsVTypes">
  <Pages>16</Pages>
  <Words>4349</Words>
  <Characters>4925</Characters>
  <TotalTime>6</TotalTime>
  <ScaleCrop>false</ScaleCrop>
  <LinksUpToDate>false</LinksUpToDate>
  <CharactersWithSpaces>4935</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2024-08-17T06:08:03Z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2052-12.1.0.17147</vt:lpwstr>
  </property>
  <property fmtid="{D5CDD505-2E9C-101B-9397-08002B2CF9AE}" pid="5" name="ICV">
    <vt:lpwstr>A783ACB042B24051A78A9E8060662837_13</vt:lpwstr>
  </property>
</Properties>
</file>